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9C6A47" w:rsidRPr="009C6A47" w:rsidRDefault="009C6A47" w:rsidP="009C6A47">
      <w:pPr>
        <w:widowControl/>
        <w:adjustRightInd w:val="0"/>
        <w:rPr>
          <w:rFonts w:ascii="Palatino Linotype" w:hAnsi="Palatino Linotype" w:cs="Palatino Linotype"/>
          <w:color w:val="000000"/>
          <w:sz w:val="24"/>
          <w:szCs w:val="24"/>
          <w:lang w:eastAsia="it-IT"/>
        </w:rPr>
      </w:pPr>
      <w:bookmarkStart w:id="0" w:name="_Hlk77837466"/>
      <w:bookmarkStart w:id="1" w:name="_Hlk77839356"/>
      <w:bookmarkStart w:id="2" w:name="_Hlk77840831"/>
    </w:p>
    <w:p w:rsidR="009C6A47" w:rsidRPr="009C6A47" w:rsidRDefault="009C6A47" w:rsidP="009C6A47">
      <w:pPr>
        <w:widowControl/>
        <w:pBdr>
          <w:top w:val="single" w:sz="4" w:space="1" w:color="auto"/>
          <w:left w:val="single" w:sz="4" w:space="4" w:color="auto"/>
          <w:bottom w:val="single" w:sz="4" w:space="1" w:color="auto"/>
          <w:right w:val="single" w:sz="4" w:space="4" w:color="auto"/>
        </w:pBdr>
        <w:adjustRightInd w:val="0"/>
        <w:spacing w:line="360" w:lineRule="auto"/>
        <w:jc w:val="both"/>
        <w:rPr>
          <w:rFonts w:ascii="Palatino Linotype" w:hAnsi="Palatino Linotype" w:cs="Times New Roman"/>
          <w:b/>
          <w:szCs w:val="24"/>
          <w:lang w:eastAsia="ar-SA"/>
        </w:rPr>
      </w:pPr>
      <w:r w:rsidRPr="009C6A47">
        <w:rPr>
          <w:rFonts w:ascii="Palatino Linotype" w:hAnsi="Palatino Linotype" w:cs="Times New Roman"/>
          <w:b/>
          <w:szCs w:val="24"/>
          <w:lang w:eastAsia="ar-SA"/>
        </w:rPr>
        <w:t>Richiesta di Offerta (RDO) sul MEPA per l’affidamento della fornitura di vari farmaci in fabbisogno all’Azienda Sanitaria Locale di Matera, ai sensi dell’art. 50, comma 1 del D.Lgs. n. 36/2023.</w:t>
      </w:r>
    </w:p>
    <w:bookmarkEnd w:id="0"/>
    <w:bookmarkEnd w:id="1"/>
    <w:bookmarkEnd w:id="2"/>
    <w:p w:rsidR="009C6A47" w:rsidRPr="009C6A47" w:rsidRDefault="009C6A47" w:rsidP="009C6A47">
      <w:pPr>
        <w:widowControl/>
        <w:adjustRightInd w:val="0"/>
        <w:spacing w:line="360" w:lineRule="auto"/>
        <w:rPr>
          <w:rFonts w:ascii="Palatino Linotype" w:hAnsi="Palatino Linotype" w:cs="Arial"/>
          <w:b/>
          <w:bCs/>
          <w:color w:val="000000"/>
          <w:sz w:val="24"/>
          <w:szCs w:val="24"/>
          <w:lang w:eastAsia="it-IT"/>
        </w:rPr>
      </w:pPr>
    </w:p>
    <w:p w:rsidR="009C6A47" w:rsidRPr="009C6A47" w:rsidRDefault="009C6A47" w:rsidP="009C6A47">
      <w:pPr>
        <w:suppressAutoHyphens/>
        <w:autoSpaceDE/>
        <w:autoSpaceDN/>
        <w:spacing w:before="184"/>
        <w:jc w:val="center"/>
        <w:rPr>
          <w:rFonts w:ascii="Palatino Linotype" w:eastAsia="Times New Roman" w:hAnsi="Palatino Linotype" w:cs="Times New Roman"/>
          <w:b/>
          <w:w w:val="95"/>
          <w:sz w:val="32"/>
          <w:szCs w:val="32"/>
          <w:lang w:eastAsia="zh-CN"/>
        </w:rPr>
      </w:pPr>
    </w:p>
    <w:p w:rsidR="009C6A47" w:rsidRPr="009C6A47" w:rsidRDefault="009C6A47" w:rsidP="009C6A47">
      <w:pPr>
        <w:suppressAutoHyphens/>
        <w:autoSpaceDE/>
        <w:autoSpaceDN/>
        <w:spacing w:before="184"/>
        <w:jc w:val="center"/>
        <w:rPr>
          <w:rFonts w:ascii="Palatino Linotype" w:eastAsia="Times New Roman" w:hAnsi="Palatino Linotype" w:cs="Times New Roman"/>
          <w:b/>
          <w:w w:val="95"/>
          <w:sz w:val="32"/>
          <w:szCs w:val="32"/>
          <w:lang w:eastAsia="zh-CN"/>
        </w:rPr>
      </w:pPr>
      <w:r w:rsidRPr="009C6A47">
        <w:rPr>
          <w:rFonts w:ascii="Palatino Linotype" w:eastAsia="Times New Roman" w:hAnsi="Palatino Linotype" w:cs="Times New Roman"/>
          <w:b/>
          <w:w w:val="95"/>
          <w:sz w:val="32"/>
          <w:szCs w:val="32"/>
          <w:lang w:eastAsia="zh-CN"/>
        </w:rPr>
        <w:t xml:space="preserve">RdO n.  </w:t>
      </w:r>
      <w:r w:rsidR="007845F3" w:rsidRPr="007845F3">
        <w:rPr>
          <w:rFonts w:ascii="Palatino Linotype" w:eastAsia="Times New Roman" w:hAnsi="Palatino Linotype" w:cs="Times New Roman"/>
          <w:b/>
          <w:w w:val="95"/>
          <w:sz w:val="32"/>
          <w:szCs w:val="32"/>
          <w:lang w:eastAsia="zh-CN"/>
        </w:rPr>
        <w:t>5631907</w:t>
      </w:r>
      <w:r w:rsidR="007845F3" w:rsidRPr="003E1D99">
        <w:rPr>
          <w:rFonts w:ascii="Times New Roman" w:hAnsi="Times New Roman"/>
          <w:b/>
          <w:w w:val="95"/>
          <w:sz w:val="24"/>
          <w:szCs w:val="20"/>
        </w:rPr>
        <w:t> </w:t>
      </w:r>
    </w:p>
    <w:p w:rsidR="0011764D" w:rsidRPr="002A144B" w:rsidRDefault="0011764D" w:rsidP="0011764D">
      <w:pPr>
        <w:suppressAutoHyphens/>
        <w:spacing w:before="184"/>
        <w:jc w:val="center"/>
        <w:rPr>
          <w:rFonts w:ascii="Palatino Linotype" w:eastAsia="Times New Roman" w:hAnsi="Palatino Linotype"/>
          <w:b/>
          <w:w w:val="95"/>
          <w:sz w:val="32"/>
          <w:szCs w:val="32"/>
          <w:lang w:eastAsia="zh-CN"/>
        </w:rPr>
      </w:pPr>
    </w:p>
    <w:p w:rsidR="00D74DA4" w:rsidRPr="00FC250F" w:rsidRDefault="00D74DA4" w:rsidP="00E2035C">
      <w:pPr>
        <w:adjustRightInd w:val="0"/>
        <w:spacing w:line="360" w:lineRule="auto"/>
        <w:rPr>
          <w:rFonts w:ascii="Palatino Linotype" w:hAnsi="Palatino Linotype" w:cs="Arial"/>
          <w:b/>
          <w:bCs/>
          <w:i/>
          <w:color w:val="000000"/>
          <w:sz w:val="24"/>
          <w:szCs w:val="24"/>
          <w:lang w:eastAsia="it-IT"/>
        </w:rPr>
      </w:pPr>
    </w:p>
    <w:p w:rsidR="00DE1930" w:rsidRDefault="00E2035C" w:rsidP="00E2035C">
      <w:pPr>
        <w:pStyle w:val="Corpotesto"/>
        <w:spacing w:before="29"/>
        <w:jc w:val="center"/>
        <w:rPr>
          <w:rFonts w:ascii="Palatino Linotype"/>
          <w:b/>
          <w:sz w:val="24"/>
        </w:rPr>
      </w:pPr>
      <w:r>
        <w:rPr>
          <w:rFonts w:ascii="Palatino Linotype"/>
          <w:b/>
          <w:sz w:val="24"/>
        </w:rPr>
        <w:t>Allegato 3</w:t>
      </w:r>
    </w:p>
    <w:p w:rsidR="00E2035C" w:rsidRDefault="0026446B" w:rsidP="00E2035C">
      <w:pPr>
        <w:pStyle w:val="Titolo"/>
        <w:spacing w:line="273" w:lineRule="auto"/>
        <w:ind w:left="0" w:firstLine="0"/>
        <w:jc w:val="center"/>
        <w:rPr>
          <w:spacing w:val="-10"/>
        </w:rPr>
      </w:pPr>
      <w:r>
        <w:t>INFORMATIVA</w:t>
      </w:r>
      <w:r w:rsidR="00E2035C">
        <w:t xml:space="preserve"> PRIVACY</w:t>
      </w:r>
    </w:p>
    <w:p w:rsidR="00E2035C" w:rsidRDefault="00E2035C" w:rsidP="00E2035C">
      <w:pPr>
        <w:pStyle w:val="Titolo"/>
        <w:spacing w:line="273" w:lineRule="auto"/>
        <w:ind w:left="0" w:firstLine="0"/>
        <w:jc w:val="center"/>
      </w:pPr>
    </w:p>
    <w:p w:rsidR="00E2035C" w:rsidRDefault="00E2035C" w:rsidP="00E2035C">
      <w:pPr>
        <w:pStyle w:val="Titolo"/>
        <w:spacing w:line="273" w:lineRule="auto"/>
        <w:ind w:left="0" w:firstLine="0"/>
        <w:jc w:val="center"/>
      </w:pP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rsidR="0026446B">
        <w:t>GDPR</w:t>
      </w:r>
      <w:r w:rsidR="0026446B">
        <w:rPr>
          <w:spacing w:val="-10"/>
        </w:rPr>
        <w:t xml:space="preserve"> </w:t>
      </w:r>
      <w:r w:rsidR="0026446B">
        <w:t xml:space="preserve">2016/679 </w:t>
      </w:r>
    </w:p>
    <w:p w:rsidR="00DE1930" w:rsidRDefault="0026446B" w:rsidP="00E2035C">
      <w:pPr>
        <w:pStyle w:val="Titolo"/>
        <w:spacing w:line="273" w:lineRule="auto"/>
        <w:ind w:left="0" w:firstLine="0"/>
        <w:jc w:val="center"/>
      </w:pPr>
      <w:r>
        <w:t>(G</w:t>
      </w:r>
      <w:r w:rsidR="00E2035C">
        <w:t>eneral</w:t>
      </w:r>
      <w:r>
        <w:t xml:space="preserve"> D</w:t>
      </w:r>
      <w:r w:rsidR="00E2035C">
        <w:t>ata</w:t>
      </w:r>
      <w:r>
        <w:t xml:space="preserve"> P</w:t>
      </w:r>
      <w:r w:rsidR="00E2035C">
        <w:t>rotection Regulation</w:t>
      </w:r>
      <w:r>
        <w:t>)</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3" w:name="_bookmark0"/>
      <w:bookmarkEnd w:id="3"/>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Pr="00522425"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522425" w:rsidRDefault="00522425" w:rsidP="00522425">
      <w:pPr>
        <w:pStyle w:val="Titolo11"/>
        <w:tabs>
          <w:tab w:val="left" w:pos="831"/>
        </w:tabs>
        <w:ind w:left="831" w:firstLine="0"/>
      </w:pPr>
    </w:p>
    <w:p w:rsidR="00522425" w:rsidRDefault="00522425" w:rsidP="00522425">
      <w:pPr>
        <w:pStyle w:val="Corpotesto"/>
      </w:pPr>
      <w:r>
        <w:t>Il Responsabile della Protezione dei Dati (RPD) è il dott. Davide De Luca, raggiungibile ai seguenti indirizzi:</w:t>
      </w:r>
    </w:p>
    <w:p w:rsidR="00DE1930" w:rsidRDefault="00522425" w:rsidP="00522425">
      <w:pPr>
        <w:pStyle w:val="Corpotesto"/>
      </w:pPr>
      <w:r>
        <w:t>mail: rpd@asmbasilicata.it; PEC: rpd@pec.asmbasilicata.it</w:t>
      </w: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sidR="00FD6757">
        <w:t xml:space="preserve"> </w:t>
      </w:r>
      <w:r>
        <w:t>impegnare</w:t>
      </w:r>
      <w:r w:rsidR="00FD6757">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sidR="00FD6757">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bookmarkStart w:id="4" w:name="_GoBack"/>
      <w:bookmarkEnd w:id="4"/>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8E1" w:rsidRDefault="009038E1" w:rsidP="00DE1930">
      <w:r>
        <w:separator/>
      </w:r>
    </w:p>
  </w:endnote>
  <w:endnote w:type="continuationSeparator" w:id="0">
    <w:p w:rsidR="009038E1" w:rsidRDefault="009038E1"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7845F3">
                            <w:rPr>
                              <w:noProof/>
                              <w:sz w:val="18"/>
                            </w:rPr>
                            <w:t>4</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7845F3">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7845F3">
                      <w:rPr>
                        <w:noProof/>
                        <w:sz w:val="18"/>
                      </w:rPr>
                      <w:t>4</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7845F3">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8E1" w:rsidRDefault="009038E1" w:rsidP="00DE1930">
      <w:r>
        <w:separator/>
      </w:r>
    </w:p>
  </w:footnote>
  <w:footnote w:type="continuationSeparator" w:id="0">
    <w:p w:rsidR="009038E1" w:rsidRDefault="009038E1"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E2035C">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hyphenationZone w:val="283"/>
  <w:drawingGridHorizontalSpacing w:val="110"/>
  <w:displayHorizontalDrawingGridEvery w:val="2"/>
  <w:characterSpacingControl w:val="doNotCompress"/>
  <w:hdrShapeDefaults>
    <o:shapedefaults v:ext="edit" spidmax="28673"/>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930"/>
    <w:rsid w:val="00061917"/>
    <w:rsid w:val="0011764D"/>
    <w:rsid w:val="0014607A"/>
    <w:rsid w:val="00177A1E"/>
    <w:rsid w:val="00212AAB"/>
    <w:rsid w:val="0026446B"/>
    <w:rsid w:val="002B61AC"/>
    <w:rsid w:val="003F0AA1"/>
    <w:rsid w:val="00522425"/>
    <w:rsid w:val="00613317"/>
    <w:rsid w:val="00647A2D"/>
    <w:rsid w:val="006A0ED1"/>
    <w:rsid w:val="006F5B87"/>
    <w:rsid w:val="007845F3"/>
    <w:rsid w:val="007B74ED"/>
    <w:rsid w:val="009038E1"/>
    <w:rsid w:val="00973622"/>
    <w:rsid w:val="009C584C"/>
    <w:rsid w:val="009C6A47"/>
    <w:rsid w:val="00AB7485"/>
    <w:rsid w:val="00B22C41"/>
    <w:rsid w:val="00D7005B"/>
    <w:rsid w:val="00D74DA4"/>
    <w:rsid w:val="00DE1930"/>
    <w:rsid w:val="00E2035C"/>
    <w:rsid w:val="00FD67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5:docId w15:val="{6BE4C702-C4E7-41C7-9B39-542E2E708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 w:type="paragraph" w:customStyle="1" w:styleId="Default">
    <w:name w:val="Default"/>
    <w:rsid w:val="00B22C41"/>
    <w:pPr>
      <w:widowControl/>
      <w:adjustRightInd w:val="0"/>
    </w:pPr>
    <w:rPr>
      <w:rFonts w:ascii="Palatino Linotype" w:hAnsi="Palatino Linotype" w:cs="Palatino Linotype"/>
      <w:color w:val="000000"/>
      <w:sz w:val="24"/>
      <w:szCs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5</Pages>
  <Words>1489</Words>
  <Characters>8493</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Marcello Favilli</cp:lastModifiedBy>
  <cp:revision>16</cp:revision>
  <cp:lastPrinted>2024-06-11T08:13:00Z</cp:lastPrinted>
  <dcterms:created xsi:type="dcterms:W3CDTF">2024-05-13T14:20:00Z</dcterms:created>
  <dcterms:modified xsi:type="dcterms:W3CDTF">2025-09-17T09:21:00Z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